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E6" w:rsidRDefault="001218E6" w:rsidP="00841DA3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pt;margin-top:15.4pt;width:93.95pt;height:15.25pt;z-index:251658239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218E6" w:rsidRPr="008A3CFA" w:rsidRDefault="001218E6" w:rsidP="001218E6">
                  <w:pPr>
                    <w:rPr>
                      <w:sz w:val="14"/>
                      <w:szCs w:val="14"/>
                    </w:rPr>
                  </w:pPr>
                  <w:r w:rsidRPr="008A3CFA">
                    <w:rPr>
                      <w:sz w:val="14"/>
                      <w:szCs w:val="14"/>
                    </w:rPr>
                    <w:t xml:space="preserve">fot. Krzysztof </w:t>
                  </w:r>
                  <w:proofErr w:type="spellStart"/>
                  <w:r w:rsidRPr="008A3CFA">
                    <w:rPr>
                      <w:sz w:val="14"/>
                      <w:szCs w:val="14"/>
                    </w:rPr>
                    <w:t>Żarkowski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color w:val="000000"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5E3E7FDA" wp14:editId="1EBBC542">
            <wp:simplePos x="0" y="0"/>
            <wp:positionH relativeFrom="column">
              <wp:posOffset>-747395</wp:posOffset>
            </wp:positionH>
            <wp:positionV relativeFrom="paragraph">
              <wp:posOffset>-633730</wp:posOffset>
            </wp:positionV>
            <wp:extent cx="1095375" cy="807720"/>
            <wp:effectExtent l="0" t="0" r="0" b="0"/>
            <wp:wrapTight wrapText="bothSides">
              <wp:wrapPolygon edited="0">
                <wp:start x="7137" y="0"/>
                <wp:lineTo x="4132" y="1019"/>
                <wp:lineTo x="0" y="5604"/>
                <wp:lineTo x="0" y="13755"/>
                <wp:lineTo x="751" y="17321"/>
                <wp:lineTo x="5635" y="20887"/>
                <wp:lineTo x="6762" y="20887"/>
                <wp:lineTo x="14650" y="20887"/>
                <wp:lineTo x="15777" y="20887"/>
                <wp:lineTo x="20661" y="16811"/>
                <wp:lineTo x="21412" y="13755"/>
                <wp:lineTo x="21412" y="2038"/>
                <wp:lineTo x="14275" y="0"/>
                <wp:lineTo x="7137" y="0"/>
              </wp:wrapPolygon>
            </wp:wrapTight>
            <wp:docPr id="14" name="Obraz 14" descr="C:\Users\Szkola\Documents\prolog 2016_2017\Aktówka\Wałbrzych na PtaK\sosnow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kola\Documents\prolog 2016_2017\Aktówka\Wałbrzych na PtaK\sosnowk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77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8E6" w:rsidRDefault="001218E6" w:rsidP="00841DA3">
      <w:pPr>
        <w:jc w:val="center"/>
        <w:rPr>
          <w:sz w:val="28"/>
          <w:szCs w:val="28"/>
        </w:rPr>
      </w:pPr>
    </w:p>
    <w:p w:rsidR="00720C2C" w:rsidRDefault="00720C2C" w:rsidP="00841DA3">
      <w:pPr>
        <w:jc w:val="center"/>
        <w:rPr>
          <w:sz w:val="28"/>
          <w:szCs w:val="28"/>
        </w:rPr>
      </w:pPr>
    </w:p>
    <w:p w:rsidR="00841DA3" w:rsidRPr="00720C2C" w:rsidRDefault="00313B66" w:rsidP="00841DA3">
      <w:pPr>
        <w:jc w:val="center"/>
        <w:rPr>
          <w:b/>
          <w:sz w:val="28"/>
          <w:szCs w:val="28"/>
        </w:rPr>
      </w:pPr>
      <w:r w:rsidRPr="00720C2C">
        <w:rPr>
          <w:b/>
          <w:sz w:val="28"/>
          <w:szCs w:val="28"/>
        </w:rPr>
        <w:t xml:space="preserve">Międzyszkolny </w:t>
      </w:r>
      <w:r w:rsidR="00841DA3" w:rsidRPr="00720C2C">
        <w:rPr>
          <w:b/>
          <w:sz w:val="28"/>
          <w:szCs w:val="28"/>
        </w:rPr>
        <w:t>konkurs na najciekawszą  prezentację multimedialną  pt</w:t>
      </w:r>
    </w:p>
    <w:p w:rsidR="00841DA3" w:rsidRPr="00720C2C" w:rsidRDefault="00841DA3" w:rsidP="00841DA3">
      <w:pPr>
        <w:jc w:val="center"/>
        <w:rPr>
          <w:b/>
          <w:sz w:val="28"/>
          <w:szCs w:val="28"/>
        </w:rPr>
      </w:pPr>
      <w:r w:rsidRPr="00720C2C">
        <w:rPr>
          <w:b/>
          <w:sz w:val="28"/>
          <w:szCs w:val="28"/>
        </w:rPr>
        <w:t>„</w:t>
      </w:r>
      <w:r w:rsidR="002A08E6" w:rsidRPr="002A08E6">
        <w:rPr>
          <w:b/>
          <w:sz w:val="28"/>
          <w:szCs w:val="28"/>
        </w:rPr>
        <w:t>Nasze dziuplaki”</w:t>
      </w:r>
    </w:p>
    <w:p w:rsidR="00841DA3" w:rsidRPr="00720C2C" w:rsidRDefault="00841DA3" w:rsidP="00841DA3">
      <w:pPr>
        <w:jc w:val="both"/>
        <w:rPr>
          <w:b/>
          <w:sz w:val="28"/>
          <w:szCs w:val="28"/>
        </w:rPr>
      </w:pPr>
    </w:p>
    <w:p w:rsidR="00841DA3" w:rsidRDefault="00841DA3" w:rsidP="00841DA3">
      <w:pPr>
        <w:jc w:val="both"/>
      </w:pPr>
    </w:p>
    <w:p w:rsidR="00841DA3" w:rsidRDefault="00841DA3" w:rsidP="00841DA3">
      <w:pPr>
        <w:jc w:val="both"/>
      </w:pPr>
    </w:p>
    <w:p w:rsidR="00AA1783" w:rsidRDefault="00841DA3" w:rsidP="00313B66">
      <w:pPr>
        <w:numPr>
          <w:ilvl w:val="0"/>
          <w:numId w:val="1"/>
        </w:numPr>
      </w:pPr>
      <w:r>
        <w:t>Celem konkursu jest</w:t>
      </w:r>
    </w:p>
    <w:p w:rsidR="00720C2C" w:rsidRDefault="00720C2C" w:rsidP="00720C2C">
      <w:pPr>
        <w:ind w:left="720"/>
      </w:pPr>
    </w:p>
    <w:p w:rsidR="00AA1783" w:rsidRDefault="00AA1783" w:rsidP="00313B66">
      <w:pPr>
        <w:pStyle w:val="Akapitzlist"/>
        <w:numPr>
          <w:ilvl w:val="0"/>
          <w:numId w:val="3"/>
        </w:numPr>
      </w:pPr>
      <w:r>
        <w:t>zwiększenie poziomu wiedzy na temat biologii i ekologii ptaków</w:t>
      </w:r>
      <w:r w:rsidR="003150FA">
        <w:t xml:space="preserve"> gniazdujących w dziuplach</w:t>
      </w:r>
      <w:r w:rsidR="00C57022">
        <w:t>,</w:t>
      </w:r>
    </w:p>
    <w:p w:rsidR="00AA1783" w:rsidRDefault="00AA1783" w:rsidP="00313B66">
      <w:pPr>
        <w:pStyle w:val="Akapitzlist"/>
        <w:numPr>
          <w:ilvl w:val="0"/>
          <w:numId w:val="3"/>
        </w:numPr>
      </w:pPr>
      <w:r>
        <w:t>uwrażliwienie na przyrodę i podnoszenie stanu świadomości ekologicznej</w:t>
      </w:r>
      <w:r w:rsidR="00C57022">
        <w:t>,</w:t>
      </w:r>
    </w:p>
    <w:p w:rsidR="003150FA" w:rsidRDefault="003150FA" w:rsidP="00313B66">
      <w:pPr>
        <w:pStyle w:val="Akapitzlist"/>
        <w:numPr>
          <w:ilvl w:val="0"/>
          <w:numId w:val="3"/>
        </w:numPr>
      </w:pPr>
      <w:r>
        <w:t>rozwijanie umiejętności samodzielnych poszukiwań i selekcji materiałów źródłowych</w:t>
      </w:r>
      <w:r w:rsidRPr="003150FA">
        <w:t xml:space="preserve"> </w:t>
      </w:r>
      <w:r>
        <w:t>z poszanowaniem praw  autorskich</w:t>
      </w:r>
      <w:r w:rsidR="00C57022">
        <w:t>.</w:t>
      </w:r>
    </w:p>
    <w:p w:rsidR="003150FA" w:rsidRDefault="003150FA" w:rsidP="003150FA">
      <w:pPr>
        <w:pStyle w:val="Akapitzlist"/>
        <w:ind w:left="1080"/>
      </w:pPr>
    </w:p>
    <w:p w:rsidR="00313B66" w:rsidRDefault="00313B66" w:rsidP="00313B66">
      <w:pPr>
        <w:pStyle w:val="Akapitzlist"/>
        <w:numPr>
          <w:ilvl w:val="0"/>
          <w:numId w:val="1"/>
        </w:numPr>
      </w:pPr>
      <w:r>
        <w:t>Organizatorzy konkursu</w:t>
      </w:r>
    </w:p>
    <w:p w:rsidR="00720C2C" w:rsidRDefault="00720C2C" w:rsidP="00720C2C">
      <w:pPr>
        <w:pStyle w:val="Akapitzlist"/>
      </w:pPr>
    </w:p>
    <w:p w:rsidR="00313B66" w:rsidRDefault="00313B66" w:rsidP="00313B66">
      <w:pPr>
        <w:pStyle w:val="Akapitzlist"/>
        <w:numPr>
          <w:ilvl w:val="0"/>
          <w:numId w:val="5"/>
        </w:numPr>
      </w:pPr>
      <w:r>
        <w:t>Zespół Szkół nr 5 im. Maksymiliana Tytusa Hubera w Wałbrzychu</w:t>
      </w:r>
      <w:r w:rsidR="00C57022">
        <w:t>,</w:t>
      </w:r>
    </w:p>
    <w:p w:rsidR="00313B66" w:rsidRDefault="00C57022" w:rsidP="00313B66">
      <w:pPr>
        <w:pStyle w:val="Akapitzlist"/>
        <w:numPr>
          <w:ilvl w:val="0"/>
          <w:numId w:val="5"/>
        </w:numPr>
      </w:pPr>
      <w:r>
        <w:t>Nadle</w:t>
      </w:r>
      <w:r w:rsidR="00313B66">
        <w:t>śnictwo Wałbrzych</w:t>
      </w:r>
      <w:r>
        <w:t>.</w:t>
      </w:r>
    </w:p>
    <w:p w:rsidR="00841DA3" w:rsidRDefault="00841DA3" w:rsidP="00313B66"/>
    <w:p w:rsidR="00313B66" w:rsidRDefault="00313B66" w:rsidP="00313B66"/>
    <w:p w:rsidR="00720C2C" w:rsidRDefault="00313B66" w:rsidP="00720C2C">
      <w:pPr>
        <w:jc w:val="center"/>
        <w:rPr>
          <w:b/>
          <w:sz w:val="28"/>
          <w:szCs w:val="28"/>
        </w:rPr>
      </w:pPr>
      <w:r w:rsidRPr="00720C2C">
        <w:rPr>
          <w:b/>
          <w:sz w:val="28"/>
          <w:szCs w:val="28"/>
        </w:rPr>
        <w:t>Regulamin konkursu</w:t>
      </w:r>
      <w:r w:rsidR="00720C2C" w:rsidRPr="00720C2C">
        <w:rPr>
          <w:b/>
          <w:sz w:val="28"/>
          <w:szCs w:val="28"/>
        </w:rPr>
        <w:t xml:space="preserve"> </w:t>
      </w:r>
    </w:p>
    <w:p w:rsidR="002A08E6" w:rsidRDefault="002A08E6" w:rsidP="00720C2C">
      <w:pPr>
        <w:jc w:val="center"/>
        <w:rPr>
          <w:b/>
          <w:sz w:val="28"/>
          <w:szCs w:val="28"/>
        </w:rPr>
      </w:pPr>
    </w:p>
    <w:p w:rsidR="00720C2C" w:rsidRDefault="00841DA3" w:rsidP="00720C2C">
      <w:pPr>
        <w:pStyle w:val="Akapitzlist"/>
        <w:numPr>
          <w:ilvl w:val="1"/>
          <w:numId w:val="1"/>
        </w:numPr>
      </w:pPr>
      <w:r>
        <w:t>Ogólne informacje o konkursie</w:t>
      </w:r>
    </w:p>
    <w:p w:rsidR="00720C2C" w:rsidRDefault="00720C2C" w:rsidP="00720C2C">
      <w:pPr>
        <w:pStyle w:val="Akapitzlist"/>
        <w:ind w:left="786"/>
      </w:pPr>
    </w:p>
    <w:p w:rsidR="00720C2C" w:rsidRDefault="00AA1783" w:rsidP="00720C2C">
      <w:pPr>
        <w:pStyle w:val="Akapitzlist"/>
        <w:numPr>
          <w:ilvl w:val="0"/>
          <w:numId w:val="4"/>
        </w:numPr>
      </w:pPr>
      <w:r>
        <w:t>konkurs skierowany do uczniów szkół podstawowych i gimnazjum</w:t>
      </w:r>
      <w:r w:rsidR="00C57022">
        <w:t>,</w:t>
      </w:r>
    </w:p>
    <w:p w:rsidR="00720C2C" w:rsidRDefault="00AA1783" w:rsidP="00720C2C">
      <w:pPr>
        <w:pStyle w:val="Akapitzlist"/>
        <w:numPr>
          <w:ilvl w:val="0"/>
          <w:numId w:val="4"/>
        </w:numPr>
      </w:pPr>
      <w:r>
        <w:t>zadaniem uczestników konkursu jest wykona</w:t>
      </w:r>
      <w:r w:rsidR="00313B66">
        <w:t xml:space="preserve">nie prezentacji multimedialnej zawierającej </w:t>
      </w:r>
      <w:r>
        <w:t>różnorodne wiadomości o wybranym gatunku ptaka gniazdującego</w:t>
      </w:r>
      <w:r w:rsidR="003150FA">
        <w:t xml:space="preserve"> w dziupli</w:t>
      </w:r>
      <w:r w:rsidR="00FE4240">
        <w:t xml:space="preserve"> ( lista gatunków ptaków zał. nr 1) </w:t>
      </w:r>
      <w:r w:rsidR="00C57022">
        <w:t>,</w:t>
      </w:r>
    </w:p>
    <w:p w:rsidR="00720C2C" w:rsidRDefault="00785C3E" w:rsidP="00720C2C">
      <w:pPr>
        <w:pStyle w:val="Akapitzlist"/>
        <w:numPr>
          <w:ilvl w:val="0"/>
          <w:numId w:val="4"/>
        </w:numPr>
      </w:pPr>
      <w:r>
        <w:t>zgłoszenie pracy do konkursu jest jednoznaczne z akceptacją warunków niniejszego regulaminu i oświadczeniem, że prace zgłoszone na konkurs zostały wykonane osobiście</w:t>
      </w:r>
      <w:r w:rsidR="00C57022">
        <w:t>.</w:t>
      </w:r>
    </w:p>
    <w:p w:rsidR="003150FA" w:rsidRDefault="003150FA" w:rsidP="003150FA">
      <w:pPr>
        <w:pStyle w:val="Akapitzlist"/>
      </w:pPr>
    </w:p>
    <w:p w:rsidR="003150FA" w:rsidRDefault="003150FA" w:rsidP="003150FA">
      <w:pPr>
        <w:pStyle w:val="Akapitzlist"/>
        <w:numPr>
          <w:ilvl w:val="1"/>
          <w:numId w:val="1"/>
        </w:numPr>
      </w:pPr>
      <w:r>
        <w:t>Sposób przygotowania prac</w:t>
      </w:r>
    </w:p>
    <w:p w:rsidR="00720C2C" w:rsidRDefault="00720C2C" w:rsidP="00720C2C">
      <w:pPr>
        <w:pStyle w:val="Akapitzlist"/>
        <w:ind w:left="786"/>
      </w:pPr>
    </w:p>
    <w:p w:rsidR="00462D58" w:rsidRDefault="00462D58" w:rsidP="003150FA">
      <w:pPr>
        <w:pStyle w:val="Akapitzlist"/>
        <w:numPr>
          <w:ilvl w:val="0"/>
          <w:numId w:val="6"/>
        </w:numPr>
      </w:pPr>
      <w:r>
        <w:t>praca może być wykona</w:t>
      </w:r>
      <w:r w:rsidR="00720C2C">
        <w:t xml:space="preserve">na </w:t>
      </w:r>
      <w:r w:rsidR="00C57022" w:rsidRPr="002A08E6">
        <w:t>indywidualnie lub przez</w:t>
      </w:r>
      <w:r w:rsidR="00720C2C" w:rsidRPr="002A08E6">
        <w:t xml:space="preserve"> zesp</w:t>
      </w:r>
      <w:r w:rsidR="00C57022" w:rsidRPr="002A08E6">
        <w:t>ół</w:t>
      </w:r>
      <w:r w:rsidR="00720C2C">
        <w:t xml:space="preserve"> (do trzech osób)</w:t>
      </w:r>
      <w:r>
        <w:t xml:space="preserve">, </w:t>
      </w:r>
    </w:p>
    <w:p w:rsidR="00785C3E" w:rsidRPr="00720C2C" w:rsidRDefault="00462D58" w:rsidP="00720C2C">
      <w:pPr>
        <w:pStyle w:val="Akapitzlist"/>
        <w:numPr>
          <w:ilvl w:val="0"/>
          <w:numId w:val="6"/>
        </w:numPr>
      </w:pPr>
      <w:r>
        <w:t>prezentacja zgłoszona do konkursu powinna być wykonana w formie prezentacji multimedialnej do odczytu w programie Power Point Microsoft Office</w:t>
      </w:r>
      <w:r w:rsidR="002C3531">
        <w:t>,</w:t>
      </w:r>
      <w:r w:rsidR="008C6AEB">
        <w:t xml:space="preserve"> czas prezentacji nie może przekraczać 10 minut,</w:t>
      </w:r>
    </w:p>
    <w:p w:rsidR="00CF4429" w:rsidRPr="00462D58" w:rsidRDefault="00CF4429" w:rsidP="003150FA">
      <w:pPr>
        <w:pStyle w:val="Akapitzlist"/>
        <w:numPr>
          <w:ilvl w:val="0"/>
          <w:numId w:val="6"/>
        </w:numPr>
        <w:rPr>
          <w:color w:val="943634" w:themeColor="accent2" w:themeShade="BF"/>
        </w:rPr>
      </w:pPr>
      <w:r>
        <w:t>każda prezentacja w pierwszym slajdzie musi zawierać imię i nazwisko autora/autorów, wiek, klasę, nazwę oraz adres szkoły do której uczęszcza uczestnik/uczestnicy konkursu, ponadto imię i nazwisko nauczyciela koordynującego pracę konkursową</w:t>
      </w:r>
      <w:r w:rsidR="002C3531">
        <w:t>,</w:t>
      </w:r>
    </w:p>
    <w:p w:rsidR="00785C3E" w:rsidRDefault="00785C3E" w:rsidP="003150FA">
      <w:pPr>
        <w:pStyle w:val="Akapitzlist"/>
        <w:numPr>
          <w:ilvl w:val="0"/>
          <w:numId w:val="6"/>
        </w:numPr>
      </w:pPr>
      <w:r>
        <w:t>każdy uczestnik/zespół może przygotować jedną pracę konkursową</w:t>
      </w:r>
      <w:r w:rsidR="002C3531">
        <w:t>,</w:t>
      </w:r>
    </w:p>
    <w:p w:rsidR="002C3531" w:rsidRDefault="002C3531" w:rsidP="002C3531">
      <w:pPr>
        <w:pStyle w:val="Akapitzlist"/>
        <w:numPr>
          <w:ilvl w:val="0"/>
          <w:numId w:val="6"/>
        </w:numPr>
      </w:pPr>
      <w:r>
        <w:t>w prezentacji powinny być zawarte informacje o wykorzystywanych materiałach źródłowych.</w:t>
      </w:r>
    </w:p>
    <w:p w:rsidR="002C3531" w:rsidRDefault="002C3531" w:rsidP="003150FA"/>
    <w:p w:rsidR="001218E6" w:rsidRDefault="001218E6" w:rsidP="003150FA">
      <w:bookmarkStart w:id="0" w:name="_GoBack"/>
      <w:bookmarkEnd w:id="0"/>
    </w:p>
    <w:p w:rsidR="00462D58" w:rsidRDefault="00841DA3" w:rsidP="00462D58">
      <w:pPr>
        <w:numPr>
          <w:ilvl w:val="0"/>
          <w:numId w:val="1"/>
        </w:numPr>
      </w:pPr>
      <w:r>
        <w:lastRenderedPageBreak/>
        <w:t xml:space="preserve">Warunki uczestnictwa </w:t>
      </w:r>
    </w:p>
    <w:p w:rsidR="008C78F1" w:rsidRPr="002A08E6" w:rsidRDefault="00841DA3" w:rsidP="008C78F1">
      <w:pPr>
        <w:pStyle w:val="Akapitzlist"/>
        <w:numPr>
          <w:ilvl w:val="0"/>
          <w:numId w:val="7"/>
        </w:numPr>
      </w:pPr>
      <w:r>
        <w:t xml:space="preserve">warunkiem uczestnictwa jest dostarczenie </w:t>
      </w:r>
      <w:r w:rsidR="00462D58">
        <w:t>pracy konkursowej do Zespołu Szkół nr 5 im. Maksymiliana Tytusa Hubera w Wałbrzychu d</w:t>
      </w:r>
      <w:r w:rsidR="008C6AEB">
        <w:t>o sekretariatu szkoły w </w:t>
      </w:r>
      <w:r w:rsidR="00462D58" w:rsidRPr="002A08E6">
        <w:t xml:space="preserve">terminie do </w:t>
      </w:r>
      <w:r w:rsidR="002A08E6" w:rsidRPr="002A08E6">
        <w:t>17</w:t>
      </w:r>
      <w:r w:rsidR="002C3531" w:rsidRPr="002A08E6">
        <w:t xml:space="preserve"> marca 2017r.,</w:t>
      </w:r>
    </w:p>
    <w:p w:rsidR="00CF4429" w:rsidRPr="002A08E6" w:rsidRDefault="00841DA3" w:rsidP="00313B66">
      <w:pPr>
        <w:pStyle w:val="Akapitzlist"/>
        <w:numPr>
          <w:ilvl w:val="0"/>
          <w:numId w:val="7"/>
        </w:numPr>
      </w:pPr>
      <w:r w:rsidRPr="002A08E6">
        <w:t>w</w:t>
      </w:r>
      <w:r w:rsidR="008C6AEB">
        <w:t xml:space="preserve">raz z pracą konkursową należy dostarczyć zgody na udział </w:t>
      </w:r>
      <w:r w:rsidRPr="002A08E6">
        <w:t>osoby niepełnoletniej w konkursie oraz publikację pracy konkursowej podpisane przez rodzica/opiekuna prawnego</w:t>
      </w:r>
      <w:r w:rsidR="00FE4240">
        <w:t xml:space="preserve"> (zał. nr 2</w:t>
      </w:r>
      <w:r w:rsidR="0026171D">
        <w:t>)</w:t>
      </w:r>
      <w:r w:rsidR="002C3531" w:rsidRPr="002A08E6">
        <w:t>,</w:t>
      </w:r>
    </w:p>
    <w:p w:rsidR="00CF4429" w:rsidRDefault="00841DA3" w:rsidP="00313B66">
      <w:pPr>
        <w:pStyle w:val="Akapitzlist"/>
        <w:numPr>
          <w:ilvl w:val="0"/>
          <w:numId w:val="7"/>
        </w:numPr>
      </w:pPr>
      <w:r>
        <w:t>organizator zastrzega sobie prawo publikacji prac biorących udział w konkursi</w:t>
      </w:r>
      <w:r w:rsidR="00CF4429">
        <w:t xml:space="preserve">e </w:t>
      </w:r>
      <w:r w:rsidR="003E2DB8">
        <w:t>(z </w:t>
      </w:r>
      <w:r w:rsidR="00CF4429">
        <w:t>zachowaniem praw autorskich)</w:t>
      </w:r>
      <w:r w:rsidR="002C3531">
        <w:t>,</w:t>
      </w:r>
    </w:p>
    <w:p w:rsidR="00841DA3" w:rsidRDefault="00841DA3" w:rsidP="00313B66">
      <w:pPr>
        <w:pStyle w:val="Akapitzlist"/>
        <w:numPr>
          <w:ilvl w:val="0"/>
          <w:numId w:val="7"/>
        </w:numPr>
      </w:pPr>
      <w:r>
        <w:t>prace niezgodne z regulaminem lub oddane po terminie nie będą oceniane</w:t>
      </w:r>
      <w:r w:rsidR="002C3531">
        <w:t>.</w:t>
      </w:r>
    </w:p>
    <w:p w:rsidR="00841DA3" w:rsidRDefault="00841DA3" w:rsidP="00313B66"/>
    <w:p w:rsidR="00841DA3" w:rsidRDefault="00841DA3" w:rsidP="00313B66"/>
    <w:p w:rsidR="008C78F1" w:rsidRDefault="00841DA3" w:rsidP="008C78F1">
      <w:pPr>
        <w:numPr>
          <w:ilvl w:val="0"/>
          <w:numId w:val="1"/>
        </w:numPr>
        <w:jc w:val="both"/>
      </w:pPr>
      <w:r>
        <w:t>Kryteria oceny</w:t>
      </w:r>
    </w:p>
    <w:p w:rsidR="008C78F1" w:rsidRDefault="008C78F1" w:rsidP="008C78F1">
      <w:pPr>
        <w:pStyle w:val="Akapitzlist"/>
        <w:numPr>
          <w:ilvl w:val="0"/>
          <w:numId w:val="8"/>
        </w:numPr>
        <w:jc w:val="both"/>
      </w:pPr>
      <w:r>
        <w:t>kryteria oceniania prac wykonanych indywidualnie i zespołowo są takie same</w:t>
      </w:r>
      <w:r w:rsidR="002C3531">
        <w:t>,</w:t>
      </w:r>
    </w:p>
    <w:p w:rsidR="008C78F1" w:rsidRDefault="008C78F1" w:rsidP="008C78F1">
      <w:pPr>
        <w:pStyle w:val="Akapitzlist"/>
        <w:numPr>
          <w:ilvl w:val="0"/>
          <w:numId w:val="8"/>
        </w:numPr>
        <w:jc w:val="both"/>
      </w:pPr>
      <w:r>
        <w:t>oceny prac konkursowych</w:t>
      </w:r>
      <w:r w:rsidR="003E2DB8">
        <w:t xml:space="preserve"> i wyboru nagrodzonych</w:t>
      </w:r>
      <w:r>
        <w:t xml:space="preserve"> dokona </w:t>
      </w:r>
      <w:r w:rsidR="003E2DB8">
        <w:t>komisja konkursowa</w:t>
      </w:r>
      <w:r>
        <w:t xml:space="preserve"> </w:t>
      </w:r>
      <w:r w:rsidR="003E2DB8">
        <w:t>w </w:t>
      </w:r>
      <w:r>
        <w:t>składzie powołanym przez organizatorów</w:t>
      </w:r>
      <w:r w:rsidR="002C3531">
        <w:t>,</w:t>
      </w:r>
    </w:p>
    <w:p w:rsidR="008C78F1" w:rsidRDefault="003E2DB8" w:rsidP="008C78F1">
      <w:pPr>
        <w:pStyle w:val="Akapitzlist"/>
        <w:numPr>
          <w:ilvl w:val="0"/>
          <w:numId w:val="8"/>
        </w:numPr>
        <w:jc w:val="both"/>
      </w:pPr>
      <w:r>
        <w:t>komisja konkursowa</w:t>
      </w:r>
      <w:r w:rsidR="00351936">
        <w:t xml:space="preserve"> wyłoni najlepsze prace, </w:t>
      </w:r>
      <w:r w:rsidR="008C78F1">
        <w:t xml:space="preserve"> biorąc pod uwagę:</w:t>
      </w:r>
    </w:p>
    <w:p w:rsidR="00351936" w:rsidRDefault="00351936" w:rsidP="00351936">
      <w:pPr>
        <w:pStyle w:val="Akapitzlist"/>
        <w:ind w:left="1080"/>
        <w:jc w:val="both"/>
      </w:pPr>
      <w:r>
        <w:t>- kreatywność i oryginalność prezentowanego materiału</w:t>
      </w:r>
      <w:r w:rsidR="002C3531">
        <w:t>,</w:t>
      </w:r>
    </w:p>
    <w:p w:rsidR="00351936" w:rsidRDefault="00351936" w:rsidP="00351936">
      <w:pPr>
        <w:pStyle w:val="Akapitzlist"/>
        <w:ind w:left="1080"/>
        <w:jc w:val="both"/>
      </w:pPr>
      <w:r>
        <w:t>- poprawność merytoryczną i bogactwo treści</w:t>
      </w:r>
      <w:r w:rsidR="002C3531">
        <w:t>,</w:t>
      </w:r>
    </w:p>
    <w:p w:rsidR="00351936" w:rsidRDefault="00351936" w:rsidP="00351936">
      <w:pPr>
        <w:pStyle w:val="Akapitzlist"/>
        <w:ind w:left="1080"/>
        <w:jc w:val="both"/>
      </w:pPr>
      <w:r>
        <w:t>- formę prezentacji: estetykę, przejrzystość, efekt wizualny</w:t>
      </w:r>
      <w:r w:rsidR="002C3531">
        <w:t>,</w:t>
      </w:r>
    </w:p>
    <w:p w:rsidR="003E2DB8" w:rsidRDefault="003E2DB8" w:rsidP="00351936">
      <w:pPr>
        <w:pStyle w:val="Akapitzlist"/>
        <w:ind w:left="1080"/>
        <w:jc w:val="both"/>
      </w:pPr>
      <w:r>
        <w:t>- techniczną poprawność wykonania</w:t>
      </w:r>
      <w:r w:rsidR="002C3531">
        <w:t>.</w:t>
      </w:r>
    </w:p>
    <w:p w:rsidR="00841DA3" w:rsidRDefault="00841DA3" w:rsidP="003E2DB8">
      <w:pPr>
        <w:jc w:val="both"/>
      </w:pPr>
    </w:p>
    <w:p w:rsidR="00841DA3" w:rsidRDefault="00841DA3" w:rsidP="00841DA3">
      <w:pPr>
        <w:jc w:val="both"/>
      </w:pPr>
    </w:p>
    <w:p w:rsidR="00841DA3" w:rsidRPr="003E2DB8" w:rsidRDefault="003E2DB8" w:rsidP="003E2DB8">
      <w:pPr>
        <w:numPr>
          <w:ilvl w:val="0"/>
          <w:numId w:val="1"/>
        </w:numPr>
        <w:jc w:val="both"/>
        <w:rPr>
          <w:bCs/>
        </w:rPr>
      </w:pPr>
      <w:r>
        <w:t>Nagrody</w:t>
      </w:r>
    </w:p>
    <w:p w:rsidR="003E2DB8" w:rsidRPr="002C3531" w:rsidRDefault="003E2DB8" w:rsidP="002A08E6">
      <w:pPr>
        <w:pStyle w:val="Akapitzlist"/>
        <w:numPr>
          <w:ilvl w:val="0"/>
          <w:numId w:val="9"/>
        </w:numPr>
        <w:jc w:val="both"/>
        <w:rPr>
          <w:bCs/>
          <w:color w:val="C00000"/>
        </w:rPr>
      </w:pPr>
      <w:r>
        <w:rPr>
          <w:bCs/>
        </w:rPr>
        <w:t xml:space="preserve">komisja konkursowa przyzna </w:t>
      </w:r>
      <w:r w:rsidR="002A08E6" w:rsidRPr="002A08E6">
        <w:rPr>
          <w:bCs/>
        </w:rPr>
        <w:t>za najlepsze prezentacje</w:t>
      </w:r>
      <w:r w:rsidR="002A08E6">
        <w:rPr>
          <w:bCs/>
        </w:rPr>
        <w:t xml:space="preserve"> </w:t>
      </w:r>
      <w:r>
        <w:rPr>
          <w:bCs/>
        </w:rPr>
        <w:t xml:space="preserve">nagrody rzeczowe </w:t>
      </w:r>
    </w:p>
    <w:p w:rsidR="00720C2C" w:rsidRDefault="00720C2C" w:rsidP="00720C2C">
      <w:pPr>
        <w:pStyle w:val="Akapitzlist"/>
        <w:numPr>
          <w:ilvl w:val="0"/>
          <w:numId w:val="9"/>
        </w:numPr>
      </w:pPr>
      <w:r>
        <w:t>wyni</w:t>
      </w:r>
      <w:r w:rsidR="002A08E6">
        <w:t>ki konkursu zostaną ogłoszone 24</w:t>
      </w:r>
      <w:r>
        <w:t xml:space="preserve"> marca 2017r.</w:t>
      </w:r>
    </w:p>
    <w:p w:rsidR="003E2DB8" w:rsidRPr="003E2DB8" w:rsidRDefault="00720C2C" w:rsidP="003E2DB8">
      <w:pPr>
        <w:pStyle w:val="Akapitzlist"/>
        <w:numPr>
          <w:ilvl w:val="0"/>
          <w:numId w:val="9"/>
        </w:numPr>
        <w:jc w:val="both"/>
        <w:rPr>
          <w:bCs/>
        </w:rPr>
      </w:pPr>
      <w:r>
        <w:t>decyzja komisji jest ostateczna i nie podlega weryfikacji</w:t>
      </w:r>
    </w:p>
    <w:p w:rsidR="00841DA3" w:rsidRDefault="00841DA3"/>
    <w:p w:rsidR="002C3531" w:rsidRDefault="002C3531"/>
    <w:p w:rsidR="002C3531" w:rsidRDefault="002C3531"/>
    <w:p w:rsidR="002C3531" w:rsidRDefault="002C3531"/>
    <w:p w:rsidR="00841DA3" w:rsidRDefault="00841DA3"/>
    <w:p w:rsidR="00841DA3" w:rsidRDefault="00841DA3"/>
    <w:p w:rsidR="00841DA3" w:rsidRDefault="00841DA3" w:rsidP="00841DA3">
      <w:pPr>
        <w:pStyle w:val="Akapitzlist"/>
        <w:ind w:left="1080"/>
      </w:pPr>
    </w:p>
    <w:p w:rsidR="00841DA3" w:rsidRDefault="00841DA3" w:rsidP="00841DA3">
      <w:pPr>
        <w:pStyle w:val="Akapitzlist"/>
        <w:ind w:left="1080"/>
      </w:pPr>
    </w:p>
    <w:sectPr w:rsidR="00841DA3" w:rsidSect="003919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9B" w:rsidRDefault="00747E9B" w:rsidP="001218E6">
      <w:r>
        <w:separator/>
      </w:r>
    </w:p>
  </w:endnote>
  <w:endnote w:type="continuationSeparator" w:id="0">
    <w:p w:rsidR="00747E9B" w:rsidRDefault="00747E9B" w:rsidP="0012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E6" w:rsidRDefault="001218E6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643F83" wp14:editId="58E53DD5">
          <wp:simplePos x="0" y="0"/>
          <wp:positionH relativeFrom="column">
            <wp:posOffset>-486410</wp:posOffset>
          </wp:positionH>
          <wp:positionV relativeFrom="paragraph">
            <wp:posOffset>-1270</wp:posOffset>
          </wp:positionV>
          <wp:extent cx="6718300" cy="725170"/>
          <wp:effectExtent l="0" t="0" r="0" b="0"/>
          <wp:wrapTight wrapText="bothSides">
            <wp:wrapPolygon edited="0">
              <wp:start x="0" y="0"/>
              <wp:lineTo x="0" y="14186"/>
              <wp:lineTo x="980" y="18158"/>
              <wp:lineTo x="980" y="19292"/>
              <wp:lineTo x="4226" y="20427"/>
              <wp:lineTo x="4594" y="20427"/>
              <wp:lineTo x="21559" y="17023"/>
              <wp:lineTo x="21559" y="2270"/>
              <wp:lineTo x="3920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18E6" w:rsidRDefault="00121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9B" w:rsidRDefault="00747E9B" w:rsidP="001218E6">
      <w:r>
        <w:separator/>
      </w:r>
    </w:p>
  </w:footnote>
  <w:footnote w:type="continuationSeparator" w:id="0">
    <w:p w:rsidR="00747E9B" w:rsidRDefault="00747E9B" w:rsidP="0012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EC1"/>
    <w:multiLevelType w:val="hybridMultilevel"/>
    <w:tmpl w:val="7BEEF414"/>
    <w:lvl w:ilvl="0" w:tplc="D464A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12584"/>
    <w:multiLevelType w:val="hybridMultilevel"/>
    <w:tmpl w:val="FC665CB6"/>
    <w:lvl w:ilvl="0" w:tplc="27BCD1F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552448"/>
    <w:multiLevelType w:val="hybridMultilevel"/>
    <w:tmpl w:val="0B24E116"/>
    <w:lvl w:ilvl="0" w:tplc="75BE5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02AA71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13F7E"/>
    <w:multiLevelType w:val="hybridMultilevel"/>
    <w:tmpl w:val="667E8FA0"/>
    <w:lvl w:ilvl="0" w:tplc="46F23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0074"/>
    <w:multiLevelType w:val="hybridMultilevel"/>
    <w:tmpl w:val="C62C027C"/>
    <w:lvl w:ilvl="0" w:tplc="1C9E1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B539B"/>
    <w:multiLevelType w:val="hybridMultilevel"/>
    <w:tmpl w:val="5072B9A8"/>
    <w:lvl w:ilvl="0" w:tplc="FB42B3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D36CA"/>
    <w:multiLevelType w:val="hybridMultilevel"/>
    <w:tmpl w:val="82B03792"/>
    <w:lvl w:ilvl="0" w:tplc="722EE7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0903B1"/>
    <w:multiLevelType w:val="hybridMultilevel"/>
    <w:tmpl w:val="F8A473D4"/>
    <w:lvl w:ilvl="0" w:tplc="5C2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531263"/>
    <w:multiLevelType w:val="hybridMultilevel"/>
    <w:tmpl w:val="9CAE40FC"/>
    <w:lvl w:ilvl="0" w:tplc="73A87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A3"/>
    <w:rsid w:val="001218E6"/>
    <w:rsid w:val="0026171D"/>
    <w:rsid w:val="00271FED"/>
    <w:rsid w:val="002A08E6"/>
    <w:rsid w:val="002C3531"/>
    <w:rsid w:val="003015C8"/>
    <w:rsid w:val="00313B66"/>
    <w:rsid w:val="003150FA"/>
    <w:rsid w:val="00351936"/>
    <w:rsid w:val="003919F7"/>
    <w:rsid w:val="003E2DB8"/>
    <w:rsid w:val="00462D58"/>
    <w:rsid w:val="004A33B0"/>
    <w:rsid w:val="00657745"/>
    <w:rsid w:val="00720C2C"/>
    <w:rsid w:val="00747E9B"/>
    <w:rsid w:val="00785C3E"/>
    <w:rsid w:val="00841DA3"/>
    <w:rsid w:val="008C6AEB"/>
    <w:rsid w:val="008C78F1"/>
    <w:rsid w:val="00901723"/>
    <w:rsid w:val="009465F5"/>
    <w:rsid w:val="009D1F1D"/>
    <w:rsid w:val="00AA1783"/>
    <w:rsid w:val="00B851A3"/>
    <w:rsid w:val="00C57022"/>
    <w:rsid w:val="00CF4429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41D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1D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8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8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8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Rudy</dc:creator>
  <cp:lastModifiedBy>Szkola</cp:lastModifiedBy>
  <cp:revision>12</cp:revision>
  <cp:lastPrinted>2017-02-03T10:07:00Z</cp:lastPrinted>
  <dcterms:created xsi:type="dcterms:W3CDTF">2016-12-07T12:25:00Z</dcterms:created>
  <dcterms:modified xsi:type="dcterms:W3CDTF">2017-02-06T15:50:00Z</dcterms:modified>
</cp:coreProperties>
</file>